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2.xml" ContentType="application/vnd.openxmlformats-officedocument.wordprocessingml.footer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889"/>
      </w:tblGrid>
      <w:tr xmlns:wp14="http://schemas.microsoft.com/office/word/2010/wordml" w:rsidRPr="0053507F" w:rsidR="00BB0BB8" w:rsidTr="00322084" w14:paraId="423DDCBC" wp14:textId="77777777">
        <w:tc>
          <w:tcPr>
            <w:tcW w:w="9889" w:type="dxa"/>
          </w:tcPr>
          <w:p w:rsidRPr="0053507F" w:rsidR="00BB0BB8" w:rsidP="0053507F" w:rsidRDefault="00BB0BB8" w14:paraId="3A5CF78D" wp14:textId="77777777">
            <w:pPr>
              <w:spacing w:before="120" w:after="120" w:line="240" w:lineRule="auto"/>
              <w:jc w:val="center"/>
              <w:rPr>
                <w:rFonts w:ascii="Arial" w:hAnsi="Arial" w:eastAsia="Times New Roman" w:cs="Arial"/>
                <w:b/>
                <w:sz w:val="24"/>
                <w:szCs w:val="24"/>
              </w:rPr>
            </w:pPr>
            <w:r w:rsidRPr="0053507F">
              <w:rPr>
                <w:rFonts w:ascii="Arial" w:hAnsi="Arial" w:eastAsia="Times New Roman" w:cs="Arial"/>
                <w:b/>
                <w:sz w:val="24"/>
                <w:szCs w:val="24"/>
              </w:rPr>
              <w:t>Attestation relative au respect des conditions favorisantes</w:t>
            </w:r>
            <w:r w:rsidRPr="0053507F">
              <w:rPr>
                <w:rFonts w:ascii="Arial" w:hAnsi="Arial" w:eastAsia="Times New Roman" w:cs="Arial"/>
                <w:b/>
                <w:sz w:val="24"/>
                <w:szCs w:val="24"/>
              </w:rPr>
              <w:br/>
            </w:r>
            <w:r w:rsidRPr="0053507F">
              <w:rPr>
                <w:rFonts w:ascii="Arial" w:hAnsi="Arial" w:eastAsia="Times New Roman" w:cs="Arial"/>
                <w:b/>
                <w:sz w:val="24"/>
                <w:szCs w:val="24"/>
              </w:rPr>
              <w:t>H3 (charte des droits fondamentaux de l’UE) et H4 (CNUDPH)</w:t>
            </w:r>
          </w:p>
          <w:p w:rsidRPr="0053507F" w:rsidR="00BB0BB8" w:rsidP="0053507F" w:rsidRDefault="00BB0BB8" w14:paraId="5EC4355E" wp14:textId="77777777">
            <w:pPr>
              <w:spacing w:before="120" w:after="120" w:line="240" w:lineRule="auto"/>
              <w:jc w:val="center"/>
              <w:rPr>
                <w:rFonts w:ascii="Arial" w:hAnsi="Arial" w:eastAsia="Times New Roman" w:cs="Arial"/>
                <w:bCs/>
                <w:i/>
                <w:iCs/>
              </w:rPr>
            </w:pPr>
            <w:r w:rsidRPr="0053507F">
              <w:rPr>
                <w:rFonts w:ascii="Arial" w:hAnsi="Arial" w:eastAsia="Times New Roman" w:cs="Arial"/>
                <w:bCs/>
                <w:i/>
                <w:iCs/>
                <w:sz w:val="24"/>
                <w:szCs w:val="24"/>
              </w:rPr>
              <w:t>Programme régional d’Île-de-France et bassin de la Seine 2021-2027</w:t>
            </w:r>
          </w:p>
        </w:tc>
      </w:tr>
    </w:tbl>
    <w:p xmlns:wp14="http://schemas.microsoft.com/office/word/2010/wordml" w:rsidR="000540DD" w:rsidP="00066259" w:rsidRDefault="000540DD" w14:paraId="672A6659" wp14:textId="77777777">
      <w:pPr>
        <w:spacing w:after="0" w:line="240" w:lineRule="auto"/>
        <w:rPr>
          <w:rFonts w:ascii="Arial" w:hAnsi="Arial" w:cs="Arial"/>
          <w:b/>
        </w:rPr>
      </w:pPr>
    </w:p>
    <w:p xmlns:wp14="http://schemas.microsoft.com/office/word/2010/wordml" w:rsidRPr="004660B9" w:rsidR="00452B9C" w:rsidP="00343AE3" w:rsidRDefault="000540DD" w14:paraId="3EC90540" wp14:textId="77777777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4660B9">
        <w:rPr>
          <w:rFonts w:ascii="Arial" w:hAnsi="Arial" w:cs="Arial"/>
          <w:sz w:val="20"/>
          <w:szCs w:val="20"/>
        </w:rPr>
        <w:t>Cette attestation vise à s’assurer du respect des conditions favorisantes telles que mentionnées à l’article 15 du règlement (UE) 2021/1060 du Parlement européen et du Conseil du 24 juin 2021 portant dispositions communes</w:t>
      </w:r>
      <w:r w:rsidRPr="004660B9" w:rsidR="00452B9C">
        <w:rPr>
          <w:rFonts w:ascii="Arial" w:hAnsi="Arial" w:cs="Arial"/>
          <w:sz w:val="20"/>
          <w:szCs w:val="20"/>
        </w:rPr>
        <w:t>.</w:t>
      </w:r>
      <w:r w:rsidRPr="004660B9" w:rsidR="005C5E6B">
        <w:rPr>
          <w:rFonts w:ascii="Arial" w:hAnsi="Arial" w:cs="Arial"/>
          <w:sz w:val="20"/>
          <w:szCs w:val="20"/>
        </w:rPr>
        <w:t xml:space="preserve"> </w:t>
      </w:r>
      <w:r w:rsidRPr="004660B9" w:rsidR="00452B9C">
        <w:rPr>
          <w:rFonts w:ascii="Arial" w:hAnsi="Arial" w:cs="Arial"/>
          <w:sz w:val="20"/>
          <w:szCs w:val="20"/>
        </w:rPr>
        <w:t>Le bénéficiaire de l’aide européenne se conforme à ces obligations règlementaires, dès la demande de subvention.</w:t>
      </w:r>
    </w:p>
    <w:p xmlns:wp14="http://schemas.microsoft.com/office/word/2010/wordml" w:rsidRPr="00322084" w:rsidR="00097406" w:rsidP="00343AE3" w:rsidRDefault="008C7375" w14:paraId="0C258681" wp14:textId="77777777">
      <w:pPr>
        <w:tabs>
          <w:tab w:val="right" w:leader="dot" w:pos="8931"/>
        </w:tabs>
        <w:spacing w:before="120" w:after="120" w:line="240" w:lineRule="auto"/>
        <w:rPr>
          <w:rFonts w:ascii="Arial" w:hAnsi="Arial" w:cs="Arial"/>
        </w:rPr>
      </w:pPr>
      <w:r w:rsidRPr="00322084">
        <w:rPr>
          <w:rFonts w:ascii="Arial" w:hAnsi="Arial" w:cs="Arial"/>
        </w:rPr>
        <w:t>Je soussigné</w:t>
      </w:r>
      <w:r w:rsidRPr="00322084" w:rsidR="00176527">
        <w:rPr>
          <w:rFonts w:ascii="Arial" w:hAnsi="Arial" w:cs="Arial"/>
        </w:rPr>
        <w:t xml:space="preserve"> (</w:t>
      </w:r>
      <w:r w:rsidRPr="00322084" w:rsidR="007B6E48">
        <w:rPr>
          <w:rFonts w:ascii="Arial" w:hAnsi="Arial" w:cs="Arial"/>
        </w:rPr>
        <w:t>e</w:t>
      </w:r>
      <w:r w:rsidRPr="00322084" w:rsidR="00176527">
        <w:rPr>
          <w:rFonts w:ascii="Arial" w:hAnsi="Arial" w:cs="Arial"/>
        </w:rPr>
        <w:t>)</w:t>
      </w:r>
      <w:r w:rsidRPr="00322084" w:rsidR="007B6E48">
        <w:rPr>
          <w:rFonts w:ascii="Arial" w:hAnsi="Arial" w:cs="Arial"/>
        </w:rPr>
        <w:t xml:space="preserve"> </w:t>
      </w:r>
      <w:r w:rsidRPr="00322084">
        <w:rPr>
          <w:rFonts w:ascii="Arial" w:hAnsi="Arial" w:cs="Arial"/>
        </w:rPr>
        <w:t>:</w:t>
      </w:r>
      <w:r w:rsidRPr="00322084" w:rsidR="007B6E48">
        <w:rPr>
          <w:rFonts w:ascii="Arial" w:hAnsi="Arial" w:cs="Arial"/>
        </w:rPr>
        <w:t xml:space="preserve"> </w:t>
      </w:r>
      <w:r w:rsidRPr="00322084">
        <w:rPr>
          <w:rFonts w:ascii="Arial" w:hAnsi="Arial" w:cs="Arial"/>
        </w:rPr>
        <w:tab/>
      </w:r>
    </w:p>
    <w:p xmlns:wp14="http://schemas.microsoft.com/office/word/2010/wordml" w:rsidRPr="00322084" w:rsidR="008C7375" w:rsidP="00343AE3" w:rsidRDefault="008C7375" w14:paraId="076610AE" wp14:textId="77777777">
      <w:pPr>
        <w:tabs>
          <w:tab w:val="right" w:leader="dot" w:pos="8931"/>
        </w:tabs>
        <w:spacing w:before="120" w:after="120" w:line="240" w:lineRule="auto"/>
        <w:rPr>
          <w:rFonts w:ascii="Arial" w:hAnsi="Arial" w:cs="Arial"/>
        </w:rPr>
      </w:pPr>
      <w:r w:rsidRPr="00322084">
        <w:rPr>
          <w:rFonts w:ascii="Arial" w:hAnsi="Arial" w:cs="Arial"/>
        </w:rPr>
        <w:t>agissant en qualité de :</w:t>
      </w:r>
      <w:r w:rsidRPr="00322084" w:rsidR="007B6E48">
        <w:rPr>
          <w:rFonts w:ascii="Arial" w:hAnsi="Arial" w:cs="Arial"/>
        </w:rPr>
        <w:t xml:space="preserve"> </w:t>
      </w:r>
      <w:r w:rsidRPr="00322084">
        <w:rPr>
          <w:rFonts w:ascii="Arial" w:hAnsi="Arial" w:cs="Arial"/>
        </w:rPr>
        <w:tab/>
      </w:r>
    </w:p>
    <w:p xmlns:wp14="http://schemas.microsoft.com/office/word/2010/wordml" w:rsidRPr="00322084" w:rsidR="008C7375" w:rsidP="00343AE3" w:rsidRDefault="008C7375" w14:paraId="210E701B" wp14:textId="77777777">
      <w:pPr>
        <w:tabs>
          <w:tab w:val="right" w:leader="dot" w:pos="8931"/>
        </w:tabs>
        <w:spacing w:before="120" w:after="120" w:line="240" w:lineRule="auto"/>
        <w:rPr>
          <w:rFonts w:ascii="Arial" w:hAnsi="Arial" w:cs="Arial"/>
        </w:rPr>
      </w:pPr>
      <w:r w:rsidRPr="00322084">
        <w:rPr>
          <w:rFonts w:ascii="Arial" w:hAnsi="Arial" w:cs="Arial"/>
        </w:rPr>
        <w:t>représentant l’organisme :</w:t>
      </w:r>
      <w:r w:rsidRPr="00322084">
        <w:rPr>
          <w:rFonts w:ascii="Arial" w:hAnsi="Arial" w:cs="Arial"/>
        </w:rPr>
        <w:tab/>
      </w:r>
    </w:p>
    <w:p xmlns:wp14="http://schemas.microsoft.com/office/word/2010/wordml" w:rsidRPr="00322084" w:rsidR="008C7375" w:rsidP="00343AE3" w:rsidRDefault="008C7375" w14:paraId="3627E17D" wp14:textId="77777777">
      <w:pPr>
        <w:tabs>
          <w:tab w:val="right" w:leader="dot" w:pos="8931"/>
        </w:tabs>
        <w:spacing w:before="120" w:after="120" w:line="240" w:lineRule="auto"/>
        <w:rPr>
          <w:rFonts w:ascii="Arial" w:hAnsi="Arial" w:cs="Arial"/>
        </w:rPr>
      </w:pPr>
      <w:r w:rsidRPr="00322084">
        <w:rPr>
          <w:rFonts w:ascii="Arial" w:hAnsi="Arial" w:cs="Arial"/>
        </w:rPr>
        <w:t>sollicitant une aide d’un montant de :</w:t>
      </w:r>
      <w:r w:rsidRPr="00322084">
        <w:rPr>
          <w:rFonts w:ascii="Arial" w:hAnsi="Arial" w:cs="Arial"/>
        </w:rPr>
        <w:tab/>
      </w:r>
    </w:p>
    <w:p xmlns:wp14="http://schemas.microsoft.com/office/word/2010/wordml" w:rsidRPr="00322084" w:rsidR="008C7375" w:rsidP="00343AE3" w:rsidRDefault="008C7375" w14:paraId="7791D824" wp14:textId="77777777">
      <w:pPr>
        <w:tabs>
          <w:tab w:val="right" w:leader="dot" w:pos="8931"/>
        </w:tabs>
        <w:spacing w:before="120" w:after="120" w:line="240" w:lineRule="auto"/>
        <w:rPr>
          <w:rFonts w:ascii="Arial" w:hAnsi="Arial" w:cs="Arial"/>
        </w:rPr>
      </w:pPr>
      <w:r w:rsidRPr="00322084">
        <w:rPr>
          <w:rFonts w:ascii="Arial" w:hAnsi="Arial" w:cs="Arial"/>
        </w:rPr>
        <w:t xml:space="preserve">pour la réalisation du projet : </w:t>
      </w:r>
      <w:r w:rsidRPr="00322084">
        <w:rPr>
          <w:rFonts w:ascii="Arial" w:hAnsi="Arial" w:cs="Arial"/>
        </w:rPr>
        <w:tab/>
      </w:r>
    </w:p>
    <w:p xmlns:wp14="http://schemas.microsoft.com/office/word/2010/wordml" w:rsidRPr="00322084" w:rsidR="00F616FE" w:rsidP="00343AE3" w:rsidRDefault="00F616FE" w14:paraId="0453CE3B" wp14:textId="77777777">
      <w:pPr>
        <w:tabs>
          <w:tab w:val="right" w:leader="dot" w:pos="8931"/>
        </w:tabs>
        <w:spacing w:before="120" w:after="120" w:line="240" w:lineRule="auto"/>
        <w:rPr>
          <w:rFonts w:ascii="Arial" w:hAnsi="Arial" w:cs="Arial"/>
        </w:rPr>
      </w:pPr>
      <w:r w:rsidRPr="00322084">
        <w:rPr>
          <w:rFonts w:ascii="Arial" w:hAnsi="Arial" w:cs="Arial"/>
        </w:rPr>
        <w:t xml:space="preserve">n° Synergie : </w:t>
      </w:r>
      <w:r w:rsidRPr="00322084">
        <w:rPr>
          <w:rFonts w:ascii="Arial" w:hAnsi="Arial" w:cs="Arial"/>
        </w:rPr>
        <w:tab/>
      </w:r>
    </w:p>
    <w:p xmlns:wp14="http://schemas.microsoft.com/office/word/2010/wordml" w:rsidRPr="00322084" w:rsidR="00A2575E" w:rsidP="00343AE3" w:rsidRDefault="00BC0051" w14:paraId="0AB1B44D" wp14:textId="77777777">
      <w:pPr>
        <w:numPr>
          <w:ilvl w:val="12"/>
          <w:numId w:val="0"/>
        </w:numPr>
        <w:tabs>
          <w:tab w:val="left" w:leader="dot" w:pos="8931"/>
        </w:tabs>
        <w:spacing w:before="120" w:after="120"/>
        <w:jc w:val="both"/>
        <w:rPr>
          <w:rFonts w:ascii="Arial" w:hAnsi="Arial"/>
        </w:rPr>
      </w:pPr>
      <w:r w:rsidRPr="00322084">
        <w:rPr>
          <w:rFonts w:ascii="Arial" w:hAnsi="Arial" w:cs="Arial"/>
        </w:rPr>
        <w:t>atteste que</w:t>
      </w:r>
      <w:r w:rsidRPr="00322084" w:rsidR="00F616FE">
        <w:rPr>
          <w:rFonts w:ascii="Arial" w:hAnsi="Arial" w:cs="Arial"/>
        </w:rPr>
        <w:t xml:space="preserve"> </w:t>
      </w:r>
      <w:r w:rsidRPr="00322084" w:rsidR="00F616FE">
        <w:rPr>
          <w:rFonts w:ascii="Arial" w:hAnsi="Arial" w:cs="Arial"/>
          <w:i/>
          <w:iCs/>
        </w:rPr>
        <w:t>(nom de l’organisme)</w:t>
      </w:r>
      <w:r w:rsidRPr="00322084" w:rsidR="00F616FE">
        <w:rPr>
          <w:rFonts w:ascii="Arial" w:hAnsi="Arial" w:cs="Arial"/>
        </w:rPr>
        <w:t xml:space="preserve"> </w:t>
      </w:r>
      <w:r w:rsidRPr="00322084" w:rsidR="00097406">
        <w:rPr>
          <w:rFonts w:ascii="Arial" w:hAnsi="Arial" w:cs="Arial"/>
        </w:rPr>
        <w:t xml:space="preserve"> </w:t>
      </w:r>
      <w:r w:rsidRPr="00322084" w:rsidR="00097406">
        <w:rPr>
          <w:rFonts w:ascii="Arial" w:hAnsi="Arial" w:cs="Arial"/>
        </w:rPr>
        <w:tab/>
      </w:r>
    </w:p>
    <w:p xmlns:wp14="http://schemas.microsoft.com/office/word/2010/wordml" w:rsidRPr="004660B9" w:rsidR="00A2575E" w:rsidP="00343AE3" w:rsidRDefault="00A2575E" w14:paraId="772F8E03" wp14:textId="77777777">
      <w:pPr>
        <w:numPr>
          <w:ilvl w:val="0"/>
          <w:numId w:val="3"/>
        </w:numPr>
        <w:spacing w:before="120" w:after="120"/>
        <w:jc w:val="both"/>
        <w:rPr>
          <w:rFonts w:ascii="Arial" w:hAnsi="Arial"/>
          <w:sz w:val="20"/>
          <w:szCs w:val="20"/>
        </w:rPr>
      </w:pPr>
      <w:r w:rsidRPr="004660B9">
        <w:rPr>
          <w:rFonts w:ascii="Arial" w:hAnsi="Arial"/>
          <w:sz w:val="20"/>
          <w:szCs w:val="20"/>
        </w:rPr>
        <w:t>A</w:t>
      </w:r>
      <w:r w:rsidRPr="004660B9" w:rsidR="005C5E6B">
        <w:rPr>
          <w:rFonts w:ascii="Arial" w:hAnsi="Arial"/>
          <w:sz w:val="20"/>
          <w:szCs w:val="20"/>
        </w:rPr>
        <w:t xml:space="preserve"> pris connaissance et s’engage à respecter la </w:t>
      </w:r>
      <w:hyperlink w:history="1" r:id="rId11">
        <w:r w:rsidRPr="004660B9" w:rsidR="005C5E6B">
          <w:rPr>
            <w:rStyle w:val="Lienhypertexte"/>
            <w:rFonts w:ascii="Arial" w:hAnsi="Arial"/>
            <w:i/>
            <w:iCs/>
            <w:color w:val="0000FF"/>
            <w:sz w:val="20"/>
            <w:szCs w:val="20"/>
          </w:rPr>
          <w:t>Charte des droits fondamentaux de l’Union européenne</w:t>
        </w:r>
      </w:hyperlink>
      <w:r w:rsidRPr="004660B9" w:rsidR="005C5E6B">
        <w:rPr>
          <w:rFonts w:ascii="Arial" w:hAnsi="Arial"/>
          <w:sz w:val="20"/>
          <w:szCs w:val="20"/>
        </w:rPr>
        <w:t xml:space="preserve"> </w:t>
      </w:r>
      <w:r w:rsidRPr="004660B9" w:rsidR="00CC014C">
        <w:rPr>
          <w:rStyle w:val="Marquedecommentaire"/>
          <w:rFonts w:ascii="Arial" w:hAnsi="Arial" w:cs="Arial"/>
          <w:sz w:val="20"/>
          <w:szCs w:val="20"/>
        </w:rPr>
        <w:t>(condition H3)</w:t>
      </w:r>
      <w:r w:rsidRPr="004660B9" w:rsidR="00F24E57">
        <w:rPr>
          <w:rFonts w:ascii="Arial" w:hAnsi="Arial"/>
          <w:sz w:val="20"/>
          <w:szCs w:val="20"/>
        </w:rPr>
        <w:t xml:space="preserve">, </w:t>
      </w:r>
      <w:r w:rsidRPr="004660B9" w:rsidR="005C5E6B">
        <w:rPr>
          <w:rFonts w:ascii="Arial" w:hAnsi="Arial"/>
          <w:sz w:val="20"/>
          <w:szCs w:val="20"/>
        </w:rPr>
        <w:t>notamment les principes de non-discrimination des participants au projet, la protection de leurs données personnelles, l’égalité entre les femmes et les hommes, l’intégration des personnes handicapées et la protection de l’environnement</w:t>
      </w:r>
      <w:r w:rsidRPr="004660B9" w:rsidR="000333A9">
        <w:rPr>
          <w:rFonts w:ascii="Arial" w:hAnsi="Arial"/>
          <w:sz w:val="20"/>
          <w:szCs w:val="20"/>
        </w:rPr>
        <w:t> ;</w:t>
      </w:r>
      <w:r w:rsidRPr="004660B9" w:rsidR="005C5E6B">
        <w:rPr>
          <w:rFonts w:ascii="Arial" w:hAnsi="Arial"/>
          <w:sz w:val="20"/>
          <w:szCs w:val="20"/>
        </w:rPr>
        <w:t xml:space="preserve"> </w:t>
      </w:r>
    </w:p>
    <w:p xmlns:wp14="http://schemas.microsoft.com/office/word/2010/wordml" w:rsidRPr="004660B9" w:rsidR="005C5E6B" w:rsidP="007B6E48" w:rsidRDefault="00A2575E" w14:paraId="62308F2C" wp14:textId="77777777">
      <w:pPr>
        <w:numPr>
          <w:ilvl w:val="0"/>
          <w:numId w:val="3"/>
        </w:numPr>
        <w:spacing w:before="120" w:after="120"/>
        <w:jc w:val="both"/>
        <w:rPr>
          <w:rFonts w:ascii="Arial" w:hAnsi="Arial"/>
          <w:sz w:val="20"/>
          <w:szCs w:val="20"/>
        </w:rPr>
      </w:pPr>
      <w:r w:rsidRPr="004660B9">
        <w:rPr>
          <w:rFonts w:ascii="Arial" w:hAnsi="Arial"/>
          <w:sz w:val="20"/>
          <w:szCs w:val="20"/>
        </w:rPr>
        <w:t>A pris connaissance et s</w:t>
      </w:r>
      <w:r w:rsidRPr="004660B9" w:rsidR="005C5E6B">
        <w:rPr>
          <w:rFonts w:ascii="Arial" w:hAnsi="Arial"/>
          <w:sz w:val="20"/>
          <w:szCs w:val="20"/>
        </w:rPr>
        <w:t xml:space="preserve">’engage à respecter la </w:t>
      </w:r>
      <w:hyperlink w:history="1" r:id="rId12">
        <w:r w:rsidRPr="004660B9" w:rsidR="005C5E6B">
          <w:rPr>
            <w:rStyle w:val="Lienhypertexte"/>
            <w:rFonts w:ascii="Arial" w:hAnsi="Arial"/>
            <w:i/>
            <w:iCs/>
            <w:color w:val="0000FF"/>
            <w:sz w:val="20"/>
            <w:szCs w:val="20"/>
          </w:rPr>
          <w:t>Convention des Nations Unies relative aux droits des personnes hand</w:t>
        </w:r>
        <w:r w:rsidRPr="004660B9" w:rsidR="005C5E6B">
          <w:rPr>
            <w:rStyle w:val="Lienhypertexte"/>
            <w:rFonts w:ascii="Arial" w:hAnsi="Arial"/>
            <w:i/>
            <w:iCs/>
            <w:color w:val="0000FF"/>
            <w:sz w:val="20"/>
            <w:szCs w:val="20"/>
          </w:rPr>
          <w:t>i</w:t>
        </w:r>
        <w:r w:rsidRPr="004660B9" w:rsidR="005C5E6B">
          <w:rPr>
            <w:rStyle w:val="Lienhypertexte"/>
            <w:rFonts w:ascii="Arial" w:hAnsi="Arial"/>
            <w:i/>
            <w:iCs/>
            <w:color w:val="0000FF"/>
            <w:sz w:val="20"/>
            <w:szCs w:val="20"/>
          </w:rPr>
          <w:t>capées</w:t>
        </w:r>
      </w:hyperlink>
      <w:r w:rsidRPr="004660B9" w:rsidR="00CC014C">
        <w:rPr>
          <w:rFonts w:ascii="Arial" w:hAnsi="Arial"/>
          <w:sz w:val="20"/>
          <w:szCs w:val="20"/>
        </w:rPr>
        <w:t xml:space="preserve"> (condition H4)</w:t>
      </w:r>
      <w:r w:rsidRPr="004660B9" w:rsidR="00F24E57">
        <w:rPr>
          <w:rFonts w:ascii="Arial" w:hAnsi="Arial"/>
          <w:sz w:val="20"/>
          <w:szCs w:val="20"/>
        </w:rPr>
        <w:t xml:space="preserve">, </w:t>
      </w:r>
      <w:r w:rsidRPr="004660B9" w:rsidR="00C33B07">
        <w:rPr>
          <w:rFonts w:ascii="Arial" w:hAnsi="Arial"/>
          <w:sz w:val="20"/>
          <w:szCs w:val="20"/>
        </w:rPr>
        <w:t>notamment les principes de</w:t>
      </w:r>
      <w:r w:rsidRPr="004660B9">
        <w:rPr>
          <w:rFonts w:ascii="Arial" w:hAnsi="Arial"/>
          <w:sz w:val="20"/>
          <w:szCs w:val="20"/>
        </w:rPr>
        <w:t xml:space="preserve"> plein exercice de tous les droits de l’homme et de toutes les libertés fondamentales de toutes les personnes handicapées sans discrimination d’aucune sorte fondée sur le handicap. </w:t>
      </w:r>
    </w:p>
    <w:p xmlns:wp14="http://schemas.microsoft.com/office/word/2010/wordml" w:rsidRPr="004660B9" w:rsidR="00F616FE" w:rsidP="00F616FE" w:rsidRDefault="00F616FE" w14:paraId="57A4AD68" wp14:textId="77777777">
      <w:pPr>
        <w:numPr>
          <w:ilvl w:val="0"/>
          <w:numId w:val="3"/>
        </w:numPr>
        <w:spacing w:before="120" w:after="120"/>
        <w:jc w:val="both"/>
        <w:rPr>
          <w:rFonts w:ascii="Arial" w:hAnsi="Arial"/>
          <w:sz w:val="20"/>
          <w:szCs w:val="20"/>
        </w:rPr>
      </w:pPr>
      <w:r w:rsidRPr="004660B9">
        <w:rPr>
          <w:rFonts w:ascii="Arial" w:hAnsi="Arial" w:cs="Arial"/>
          <w:sz w:val="20"/>
          <w:szCs w:val="20"/>
        </w:rPr>
        <w:t xml:space="preserve">Lorsque le bénéficiaire de l’aide est une association ou une fondation, il s’engage également à souscrire au </w:t>
      </w:r>
      <w:hyperlink w:history="1" r:id="rId13">
        <w:r w:rsidRPr="004660B9">
          <w:rPr>
            <w:rStyle w:val="Lienhypertexte"/>
            <w:rFonts w:ascii="Arial" w:hAnsi="Arial" w:cs="Arial"/>
            <w:i/>
            <w:iCs/>
            <w:color w:val="0000FF"/>
            <w:sz w:val="20"/>
            <w:szCs w:val="20"/>
          </w:rPr>
          <w:t>contrat républicain</w:t>
        </w:r>
      </w:hyperlink>
      <w:r w:rsidRPr="004660B9">
        <w:rPr>
          <w:rStyle w:val="Appelnotedebasdep"/>
          <w:rFonts w:ascii="Arial" w:hAnsi="Arial" w:cs="Arial"/>
          <w:sz w:val="20"/>
          <w:szCs w:val="20"/>
        </w:rPr>
        <w:footnoteReference w:id="1"/>
      </w:r>
      <w:r w:rsidRPr="004660B9">
        <w:rPr>
          <w:rFonts w:ascii="Arial" w:hAnsi="Arial" w:cs="Arial"/>
          <w:sz w:val="20"/>
          <w:szCs w:val="20"/>
        </w:rPr>
        <w:t>.</w:t>
      </w:r>
    </w:p>
    <w:p xmlns:wp14="http://schemas.microsoft.com/office/word/2010/wordml" w:rsidRPr="004660B9" w:rsidR="000540DD" w:rsidP="004660B9" w:rsidRDefault="00F616FE" w14:paraId="729D2473" wp14:textId="77777777">
      <w:pPr>
        <w:numPr>
          <w:ilvl w:val="12"/>
          <w:numId w:val="0"/>
        </w:numPr>
        <w:spacing w:before="120" w:after="0"/>
        <w:jc w:val="both"/>
        <w:rPr>
          <w:sz w:val="20"/>
          <w:szCs w:val="20"/>
        </w:rPr>
      </w:pPr>
      <w:r w:rsidRPr="004660B9">
        <w:rPr>
          <w:rFonts w:ascii="Arial" w:hAnsi="Arial"/>
          <w:sz w:val="20"/>
          <w:szCs w:val="20"/>
        </w:rPr>
        <w:t>La conformité à ces obligations pourr</w:t>
      </w:r>
      <w:r w:rsidRPr="004660B9" w:rsidR="00272294">
        <w:rPr>
          <w:rFonts w:ascii="Arial" w:hAnsi="Arial"/>
          <w:sz w:val="20"/>
          <w:szCs w:val="20"/>
        </w:rPr>
        <w:t>a faire l’objet</w:t>
      </w:r>
      <w:r w:rsidRPr="004660B9">
        <w:rPr>
          <w:rFonts w:ascii="Arial" w:hAnsi="Arial"/>
          <w:sz w:val="20"/>
          <w:szCs w:val="20"/>
        </w:rPr>
        <w:t xml:space="preserve"> d’une vérification lors de l’instruction de la demande de subvention et </w:t>
      </w:r>
      <w:r w:rsidRPr="004660B9" w:rsidR="00272294">
        <w:rPr>
          <w:rFonts w:ascii="Arial" w:hAnsi="Arial"/>
          <w:sz w:val="20"/>
          <w:szCs w:val="20"/>
        </w:rPr>
        <w:t>pourra</w:t>
      </w:r>
      <w:r w:rsidRPr="004660B9">
        <w:rPr>
          <w:rFonts w:ascii="Arial" w:hAnsi="Arial"/>
          <w:sz w:val="20"/>
          <w:szCs w:val="20"/>
        </w:rPr>
        <w:t xml:space="preserve"> également </w:t>
      </w:r>
      <w:r w:rsidRPr="004660B9" w:rsidR="00272294">
        <w:rPr>
          <w:rFonts w:ascii="Arial" w:hAnsi="Arial"/>
          <w:sz w:val="20"/>
          <w:szCs w:val="20"/>
        </w:rPr>
        <w:t xml:space="preserve">être </w:t>
      </w:r>
      <w:r w:rsidRPr="004660B9">
        <w:rPr>
          <w:rFonts w:ascii="Arial" w:hAnsi="Arial"/>
          <w:sz w:val="20"/>
          <w:szCs w:val="20"/>
        </w:rPr>
        <w:t>contrôlé</w:t>
      </w:r>
      <w:r w:rsidRPr="004660B9" w:rsidR="004F7D67">
        <w:rPr>
          <w:rFonts w:ascii="Arial" w:hAnsi="Arial"/>
          <w:sz w:val="20"/>
          <w:szCs w:val="20"/>
        </w:rPr>
        <w:t>e</w:t>
      </w:r>
      <w:r w:rsidRPr="004660B9">
        <w:rPr>
          <w:rFonts w:ascii="Arial" w:hAnsi="Arial"/>
          <w:sz w:val="20"/>
          <w:szCs w:val="20"/>
        </w:rPr>
        <w:t xml:space="preserve"> lors de </w:t>
      </w:r>
      <w:r w:rsidRPr="004660B9" w:rsidR="00272294">
        <w:rPr>
          <w:rFonts w:ascii="Arial" w:hAnsi="Arial"/>
          <w:sz w:val="20"/>
          <w:szCs w:val="20"/>
        </w:rPr>
        <w:t>l’exécution de l’opération et lors d’audits</w:t>
      </w:r>
      <w:r w:rsidRPr="004660B9">
        <w:rPr>
          <w:rFonts w:ascii="Arial" w:hAnsi="Arial"/>
          <w:sz w:val="20"/>
          <w:szCs w:val="20"/>
        </w:rPr>
        <w:t>. Tout manquement à ces obligations peut conduire à l’inéligibilité du projet et donc des dépenses présentées. Les</w:t>
      </w:r>
      <w:r w:rsidRPr="004660B9" w:rsidR="005C5E6B">
        <w:rPr>
          <w:rFonts w:ascii="Arial" w:hAnsi="Arial"/>
          <w:sz w:val="20"/>
          <w:szCs w:val="20"/>
        </w:rPr>
        <w:t xml:space="preserve"> principes définis dans </w:t>
      </w:r>
      <w:r w:rsidRPr="004660B9" w:rsidR="00BB3267">
        <w:rPr>
          <w:rFonts w:ascii="Arial" w:hAnsi="Arial"/>
          <w:sz w:val="20"/>
          <w:szCs w:val="20"/>
        </w:rPr>
        <w:t xml:space="preserve">la réglementation européenne </w:t>
      </w:r>
      <w:r w:rsidRPr="004660B9" w:rsidR="005C5E6B">
        <w:rPr>
          <w:rFonts w:ascii="Arial" w:hAnsi="Arial"/>
          <w:sz w:val="20"/>
          <w:szCs w:val="20"/>
        </w:rPr>
        <w:t xml:space="preserve">continuent d’être remplis et respectés </w:t>
      </w:r>
      <w:r w:rsidRPr="004660B9" w:rsidR="00BB3267">
        <w:rPr>
          <w:rFonts w:ascii="Arial" w:hAnsi="Arial"/>
          <w:sz w:val="20"/>
          <w:szCs w:val="20"/>
        </w:rPr>
        <w:t>tout au long de l</w:t>
      </w:r>
      <w:r w:rsidRPr="004660B9" w:rsidR="005C5E6B">
        <w:rPr>
          <w:rFonts w:ascii="Arial" w:hAnsi="Arial"/>
          <w:sz w:val="20"/>
          <w:szCs w:val="20"/>
        </w:rPr>
        <w:t>’opération.</w:t>
      </w:r>
      <w:r w:rsidRPr="004660B9" w:rsidR="00F24E57">
        <w:rPr>
          <w:sz w:val="20"/>
          <w:szCs w:val="20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10"/>
        <w:gridCol w:w="4828"/>
      </w:tblGrid>
      <w:tr xmlns:wp14="http://schemas.microsoft.com/office/word/2010/wordml" w:rsidRPr="00322084" w:rsidR="00322084" w:rsidTr="00343AE3" w14:paraId="00FD1D62" wp14:textId="77777777">
        <w:trPr>
          <w:trHeight w:val="2254"/>
        </w:trPr>
        <w:tc>
          <w:tcPr>
            <w:tcW w:w="4889" w:type="dxa"/>
          </w:tcPr>
          <w:p w:rsidRPr="00322084" w:rsidR="00322084" w:rsidP="004660B9" w:rsidRDefault="00322084" w14:paraId="0A37501D" wp14:textId="77777777">
            <w:pPr>
              <w:numPr>
                <w:ilvl w:val="12"/>
                <w:numId w:val="0"/>
              </w:numPr>
              <w:spacing w:before="120" w:after="0"/>
              <w:jc w:val="both"/>
              <w:rPr>
                <w:rFonts w:ascii="Arial" w:hAnsi="Arial" w:eastAsia="Times New Roman"/>
              </w:rPr>
            </w:pPr>
          </w:p>
        </w:tc>
        <w:tc>
          <w:tcPr>
            <w:tcW w:w="4889" w:type="dxa"/>
          </w:tcPr>
          <w:p w:rsidRPr="004660B9" w:rsidR="00322084" w:rsidP="004660B9" w:rsidRDefault="00322084" w14:paraId="036AF74E" wp14:textId="77777777">
            <w:pPr>
              <w:numPr>
                <w:ilvl w:val="12"/>
                <w:numId w:val="0"/>
              </w:numPr>
              <w:spacing w:before="120" w:after="0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 w:rsidRPr="00322084">
              <w:rPr>
                <w:rFonts w:ascii="Arial" w:hAnsi="Arial" w:eastAsia="Times New Roman" w:cs="Arial"/>
                <w:sz w:val="20"/>
                <w:szCs w:val="20"/>
              </w:rPr>
              <w:t>Signature du responsable</w:t>
            </w:r>
            <w:r w:rsidRPr="00322084">
              <w:rPr>
                <w:rFonts w:ascii="Arial" w:hAnsi="Arial" w:eastAsia="Times New Roman" w:cs="Arial"/>
                <w:sz w:val="20"/>
                <w:szCs w:val="20"/>
              </w:rPr>
              <w:br/>
            </w:r>
            <w:r w:rsidRPr="00322084">
              <w:rPr>
                <w:rFonts w:ascii="Arial" w:hAnsi="Arial" w:eastAsia="Times New Roman" w:cs="Arial"/>
                <w:sz w:val="20"/>
                <w:szCs w:val="20"/>
              </w:rPr>
              <w:t>et cachet de la structure</w:t>
            </w:r>
          </w:p>
        </w:tc>
      </w:tr>
    </w:tbl>
    <w:p xmlns:wp14="http://schemas.microsoft.com/office/word/2010/wordml" w:rsidRPr="00CA6610" w:rsidR="008C7375" w:rsidP="004660B9" w:rsidRDefault="008C7375" w14:paraId="5DAB6C7B" wp14:textId="77777777">
      <w:pPr>
        <w:tabs>
          <w:tab w:val="right" w:leader="dot" w:pos="9072"/>
        </w:tabs>
        <w:spacing w:after="0"/>
        <w:rPr>
          <w:rFonts w:ascii="Arial" w:hAnsi="Arial" w:cs="Arial"/>
          <w:sz w:val="20"/>
          <w:szCs w:val="20"/>
        </w:rPr>
      </w:pPr>
    </w:p>
    <w:sectPr w:rsidRPr="00CA6610" w:rsidR="008C7375" w:rsidSect="004660B9">
      <w:headerReference w:type="default" r:id="rId14"/>
      <w:headerReference w:type="first" r:id="rId15"/>
      <w:footerReference w:type="first" r:id="rId16"/>
      <w:pgSz w:w="11906" w:h="16838" w:orient="portrait"/>
      <w:pgMar w:top="1134" w:right="1134" w:bottom="993" w:left="1134" w:header="708" w:footer="708" w:gutter="0"/>
      <w:cols w:space="708"/>
      <w:titlePg/>
      <w:docGrid w:linePitch="360"/>
      <w:footerReference w:type="default" r:id="Rdac035e99fb34d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xmlns:wp14="http://schemas.microsoft.com/office/word/2010/wordml" w:rsidR="00F74A6A" w:rsidRDefault="00F74A6A" w14:paraId="02EB378F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F74A6A" w:rsidRDefault="00F74A6A" w14:paraId="6A05A809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322084" w:rsidP="004660B9" w:rsidRDefault="006C7C65" w14:paraId="0C6157D3" wp14:textId="50E8A789">
    <w:pPr>
      <w:pStyle w:val="Pieddepage"/>
      <w:tabs>
        <w:tab w:val="clear" w:pos="4536"/>
        <w:tab w:val="clear" w:pos="9072"/>
        <w:tab w:val="left" w:pos="2517"/>
      </w:tabs>
    </w:pPr>
    <w:bookmarkStart w:name="_Hlk204007231" w:id="0"/>
    <w:bookmarkStart w:name="_Hlk204007232" w:id="1"/>
    <w:r w:rsidRPr="23CD1711" w:rsidR="23CD1711">
      <w:rPr>
        <w:sz w:val="18"/>
        <w:szCs w:val="18"/>
      </w:rPr>
      <w:t>P</w:t>
    </w:r>
    <w:r w:rsidRPr="23CD1711" w:rsidR="23CD1711">
      <w:rPr>
        <w:sz w:val="18"/>
        <w:szCs w:val="18"/>
      </w:rPr>
      <w:t>rogramme régional Île-de-France et bassin de la Seine FEDER-FSE+ 2021-2027</w:t>
    </w:r>
    <w:r w:rsidRPr="23CD1711" w:rsidR="23CD1711">
      <w:rPr>
        <w:sz w:val="18"/>
        <w:szCs w:val="18"/>
      </w:rPr>
      <w:t xml:space="preserve"> </w:t>
    </w:r>
    <w:r>
      <w:br/>
    </w:r>
    <w:r w:rsidRPr="23CD1711" w:rsidR="23CD1711">
      <w:rPr>
        <w:sz w:val="18"/>
        <w:szCs w:val="18"/>
      </w:rPr>
      <w:t>Appel à projets FEDER 202</w:t>
    </w:r>
    <w:r w:rsidRPr="23CD1711" w:rsidR="23CD1711">
      <w:rPr>
        <w:sz w:val="18"/>
        <w:szCs w:val="18"/>
      </w:rPr>
      <w:t>6</w:t>
    </w:r>
    <w:r w:rsidRPr="23CD1711" w:rsidR="23CD1711">
      <w:rPr>
        <w:sz w:val="18"/>
        <w:szCs w:val="18"/>
      </w:rPr>
      <w:t xml:space="preserve"> "</w:t>
    </w:r>
    <w:r w:rsidRPr="23CD1711" w:rsidR="23CD1711">
      <w:rPr>
        <w:b w:val="1"/>
        <w:bCs w:val="1"/>
        <w:sz w:val="18"/>
        <w:szCs w:val="18"/>
      </w:rPr>
      <w:t xml:space="preserve"> </w:t>
    </w:r>
    <w:r w:rsidRPr="23CD1711" w:rsidR="23CD1711">
      <w:rPr>
        <w:b w:val="1"/>
        <w:bCs w:val="1"/>
        <w:sz w:val="18"/>
        <w:szCs w:val="18"/>
      </w:rPr>
      <w:t xml:space="preserve">Soutien aux ALEC et structures assimilées </w:t>
    </w:r>
    <w:r w:rsidRPr="23CD1711" w:rsidR="23CD1711">
      <w:rPr>
        <w:sz w:val="18"/>
        <w:szCs w:val="18"/>
      </w:rPr>
      <w:t>" (OS 2.</w:t>
    </w:r>
    <w:r w:rsidRPr="23CD1711" w:rsidR="23CD1711">
      <w:rPr>
        <w:sz w:val="18"/>
        <w:szCs w:val="18"/>
      </w:rPr>
      <w:t>1</w:t>
    </w:r>
    <w:r w:rsidRPr="23CD1711" w:rsidR="23CD1711">
      <w:rPr>
        <w:sz w:val="18"/>
        <w:szCs w:val="18"/>
      </w:rPr>
      <w:t>-</w:t>
    </w:r>
    <w:r w:rsidRPr="23CD1711" w:rsidR="23CD1711">
      <w:rPr>
        <w:sz w:val="18"/>
        <w:szCs w:val="18"/>
      </w:rPr>
      <w:t>2</w:t>
    </w:r>
    <w:r w:rsidRPr="23CD1711" w:rsidR="23CD1711">
      <w:rPr>
        <w:sz w:val="18"/>
        <w:szCs w:val="18"/>
      </w:rPr>
      <w:t xml:space="preserve">) </w:t>
    </w:r>
    <w:r w:rsidRPr="23CD1711" w:rsidR="23CD1711">
      <w:rPr>
        <w:sz w:val="18"/>
        <w:szCs w:val="18"/>
      </w:rPr>
      <w:t xml:space="preserve">– </w:t>
    </w:r>
    <w:r w:rsidRPr="23CD1711" w:rsidR="23CD1711">
      <w:rPr>
        <w:b w:val="1"/>
        <w:bCs w:val="1"/>
        <w:sz w:val="18"/>
        <w:szCs w:val="18"/>
      </w:rPr>
      <w:t>Document type n°</w:t>
    </w:r>
    <w:r w:rsidRPr="23CD1711" w:rsidR="23CD1711">
      <w:rPr>
        <w:b w:val="1"/>
        <w:bCs w:val="1"/>
        <w:sz w:val="18"/>
        <w:szCs w:val="18"/>
      </w:rPr>
      <w:t>1</w:t>
    </w:r>
    <w:r w:rsidRPr="23CD1711" w:rsidR="23CD1711">
      <w:rPr>
        <w:b w:val="1"/>
        <w:bCs w:val="1"/>
        <w:sz w:val="18"/>
        <w:szCs w:val="18"/>
      </w:rPr>
      <w:t xml:space="preserve"> </w:t>
    </w:r>
    <w:r>
      <w:tab/>
    </w:r>
    <w:bookmarkEnd w:id="0"/>
    <w:bookmarkEnd w:id="1"/>
  </w:p>
</w:ftr>
</file>

<file path=word/footer2.xml><?xml version="1.0" encoding="utf-8"?>
<w:ftr xmlns:w14="http://schemas.microsoft.com/office/word/2010/wordml" xmlns:w="http://schemas.openxmlformats.org/wordprocessingml/2006/main">
  <w:tbl>
    <w:tblPr>
      <w:tblStyle w:val="TableauNormal"/>
      <w:bidiVisual w:val="0"/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23CD1711" w:rsidTr="23CD1711" w14:paraId="087C8D20">
      <w:trPr>
        <w:trHeight w:val="300"/>
      </w:trPr>
      <w:tc>
        <w:tcPr>
          <w:tcW w:w="3210" w:type="dxa"/>
          <w:tcMar/>
        </w:tcPr>
        <w:p w:rsidR="23CD1711" w:rsidP="23CD1711" w:rsidRDefault="23CD1711" w14:paraId="5A5E19A1" w14:textId="55EA11F8">
          <w:pPr>
            <w:pStyle w:val="En-tte"/>
            <w:bidi w:val="0"/>
            <w:ind w:left="-115"/>
            <w:jc w:val="left"/>
          </w:pPr>
        </w:p>
      </w:tc>
      <w:tc>
        <w:tcPr>
          <w:tcW w:w="3210" w:type="dxa"/>
          <w:tcMar/>
        </w:tcPr>
        <w:p w:rsidR="23CD1711" w:rsidP="23CD1711" w:rsidRDefault="23CD1711" w14:paraId="62D62F75" w14:textId="6A1B11FD">
          <w:pPr>
            <w:pStyle w:val="En-tte"/>
            <w:bidi w:val="0"/>
            <w:jc w:val="center"/>
          </w:pPr>
        </w:p>
      </w:tc>
      <w:tc>
        <w:tcPr>
          <w:tcW w:w="3210" w:type="dxa"/>
          <w:tcMar/>
        </w:tcPr>
        <w:p w:rsidR="23CD1711" w:rsidP="23CD1711" w:rsidRDefault="23CD1711" w14:paraId="58E160C8" w14:textId="51440BB4">
          <w:pPr>
            <w:pStyle w:val="En-tte"/>
            <w:bidi w:val="0"/>
            <w:ind w:right="-115"/>
            <w:jc w:val="right"/>
          </w:pPr>
        </w:p>
      </w:tc>
    </w:tr>
  </w:tbl>
  <w:p w:rsidR="23CD1711" w:rsidP="23CD1711" w:rsidRDefault="23CD1711" w14:paraId="6D45121D" w14:textId="3C17ED06">
    <w:pPr>
      <w:pStyle w:val="Pieddepage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xmlns:wp14="http://schemas.microsoft.com/office/word/2010/wordml" w:rsidR="00F74A6A" w:rsidRDefault="00F74A6A" w14:paraId="5A39BBE3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F74A6A" w:rsidRDefault="00F74A6A" w14:paraId="41C8F396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Pr="00CF6265" w:rsidR="00F616FE" w:rsidP="00F616FE" w:rsidRDefault="00F616FE" w14:paraId="1E7C2774" wp14:textId="77777777">
      <w:pPr>
        <w:pStyle w:val="Notedebasdepage"/>
        <w:jc w:val="both"/>
        <w:rPr>
          <w:rFonts w:ascii="Arial" w:hAnsi="Arial" w:cs="Arial"/>
        </w:rPr>
      </w:pPr>
      <w:r w:rsidRPr="00CF6265">
        <w:rPr>
          <w:rStyle w:val="Appelnotedebasdep"/>
          <w:rFonts w:ascii="Arial" w:hAnsi="Arial" w:cs="Arial"/>
          <w:sz w:val="16"/>
          <w:szCs w:val="16"/>
        </w:rPr>
        <w:footnoteRef/>
      </w:r>
      <w:r w:rsidRPr="00CF6265">
        <w:rPr>
          <w:rFonts w:ascii="Arial" w:hAnsi="Arial" w:cs="Arial"/>
          <w:sz w:val="16"/>
          <w:szCs w:val="16"/>
        </w:rPr>
        <w:t xml:space="preserve"> </w:t>
      </w:r>
      <w:hyperlink w:history="1" r:id="rId1">
        <w:r>
          <w:rPr>
            <w:rStyle w:val="Lienhypertexte"/>
            <w:rFonts w:ascii="Arial" w:hAnsi="Arial" w:cs="Arial"/>
            <w:sz w:val="16"/>
            <w:szCs w:val="16"/>
          </w:rPr>
          <w:t>Décret n° 2021-1947 du 31 décembre 2021 pris pour l'application de l'article 10-1 de la loi n° 2000-321 du 12 avril 2000 et approuvant le contrat d'engagement républicain des associations et fondations bénéficiant de subventions publiques ou d'un agrément de l'Etat</w:t>
        </w:r>
      </w:hyperlink>
      <w:r>
        <w:rPr>
          <w:rFonts w:ascii="Arial" w:hAnsi="Arial" w:cs="Arial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066259" w:rsidP="00066259" w:rsidRDefault="00066259" w14:paraId="72A3D3EC" wp14:textId="77777777">
    <w:pPr>
      <w:pStyle w:val="En-tte"/>
      <w:tabs>
        <w:tab w:val="clear" w:pos="4536"/>
        <w:tab w:val="clear" w:pos="9072"/>
        <w:tab w:val="center" w:pos="4691"/>
        <w:tab w:val="right" w:pos="9383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xmlns:wp14="http://schemas.microsoft.com/office/word/2010/wordml" w:rsidR="000540DD" w:rsidP="00322084" w:rsidRDefault="00D84C88" w14:paraId="6BFA1586" wp14:textId="77777777">
    <w:pPr>
      <w:pStyle w:val="En-tte"/>
      <w:spacing w:after="120"/>
    </w:pPr>
    <w:r w:rsidRPr="00C52FF5">
      <w:rPr>
        <w:noProof/>
      </w:rPr>
      <w:drawing>
        <wp:inline xmlns:wp14="http://schemas.microsoft.com/office/word/2010/wordprocessingDrawing" distT="0" distB="0" distL="0" distR="0" wp14:anchorId="5B61FFF5" wp14:editId="7777777">
          <wp:extent cx="2990850" cy="628650"/>
          <wp:effectExtent l="0" t="0" r="0" b="0"/>
          <wp:docPr id="1" name="Image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908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22084">
      <w:rPr>
        <w:noProof/>
      </w:rPr>
      <w:t xml:space="preserve">          </w:t>
    </w:r>
    <w:r w:rsidRPr="00C52FF5">
      <w:rPr>
        <w:noProof/>
      </w:rPr>
      <w:drawing>
        <wp:inline xmlns:wp14="http://schemas.microsoft.com/office/word/2010/wordprocessingDrawing" distT="0" distB="0" distL="0" distR="0" wp14:anchorId="5F7BCD77" wp14:editId="7777777">
          <wp:extent cx="2381250" cy="619125"/>
          <wp:effectExtent l="0" t="0" r="0" b="0"/>
          <wp:docPr id="2" name="Image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076" t="16483" b="17152"/>
                  <a:stretch>
                    <a:fillRect/>
                  </a:stretch>
                </pic:blipFill>
                <pic:spPr bwMode="auto">
                  <a:xfrm>
                    <a:off x="0" y="0"/>
                    <a:ext cx="238125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22084">
      <w:rPr>
        <w:noProof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62A5A"/>
    <w:multiLevelType w:val="hybridMultilevel"/>
    <w:tmpl w:val="224405F6"/>
    <w:lvl w:ilvl="0" w:tplc="21E8280E">
      <w:numFmt w:val="bullet"/>
      <w:lvlText w:val="-"/>
      <w:lvlJc w:val="left"/>
      <w:pPr>
        <w:ind w:left="360" w:hanging="360"/>
      </w:pPr>
      <w:rPr>
        <w:rFonts w:hint="default" w:ascii="Arial" w:hAnsi="Arial" w:eastAsia="MS Mincho" w:cs="Arial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4AB248D6"/>
    <w:multiLevelType w:val="hybridMultilevel"/>
    <w:tmpl w:val="F9109C8C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5020FD7"/>
    <w:multiLevelType w:val="hybridMultilevel"/>
    <w:tmpl w:val="F5AC5ED8"/>
    <w:lvl w:ilvl="0" w:tplc="838858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389041666">
    <w:abstractNumId w:val="2"/>
  </w:num>
  <w:num w:numId="2" w16cid:durableId="2018536478">
    <w:abstractNumId w:val="1"/>
  </w:num>
  <w:num w:numId="3" w16cid:durableId="339233280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70"/>
  <w:proofState w:spelling="clean" w:grammar="dirty"/>
  <w:trackRevisions w:val="false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375"/>
    <w:rsid w:val="000333A9"/>
    <w:rsid w:val="000540DD"/>
    <w:rsid w:val="0006037B"/>
    <w:rsid w:val="00066259"/>
    <w:rsid w:val="0009346A"/>
    <w:rsid w:val="00097406"/>
    <w:rsid w:val="000C613B"/>
    <w:rsid w:val="00153C59"/>
    <w:rsid w:val="001633F9"/>
    <w:rsid w:val="00176527"/>
    <w:rsid w:val="001836CF"/>
    <w:rsid w:val="00196F34"/>
    <w:rsid w:val="001C65C3"/>
    <w:rsid w:val="001D6340"/>
    <w:rsid w:val="001D7CB2"/>
    <w:rsid w:val="001F149E"/>
    <w:rsid w:val="002075E1"/>
    <w:rsid w:val="002108F9"/>
    <w:rsid w:val="00272294"/>
    <w:rsid w:val="0029120F"/>
    <w:rsid w:val="00304939"/>
    <w:rsid w:val="00322084"/>
    <w:rsid w:val="0034138A"/>
    <w:rsid w:val="00343AE3"/>
    <w:rsid w:val="004414CD"/>
    <w:rsid w:val="00452B9C"/>
    <w:rsid w:val="004660B9"/>
    <w:rsid w:val="004A7740"/>
    <w:rsid w:val="004F7D67"/>
    <w:rsid w:val="0053507F"/>
    <w:rsid w:val="00541723"/>
    <w:rsid w:val="005C5E6B"/>
    <w:rsid w:val="005C634C"/>
    <w:rsid w:val="005E011F"/>
    <w:rsid w:val="005F64B7"/>
    <w:rsid w:val="005F7AA4"/>
    <w:rsid w:val="00623CF0"/>
    <w:rsid w:val="00624C54"/>
    <w:rsid w:val="00647EA0"/>
    <w:rsid w:val="006C74A1"/>
    <w:rsid w:val="006C7C65"/>
    <w:rsid w:val="006F7FAE"/>
    <w:rsid w:val="0071171E"/>
    <w:rsid w:val="007118CB"/>
    <w:rsid w:val="007634EA"/>
    <w:rsid w:val="007B6E48"/>
    <w:rsid w:val="007C0D1E"/>
    <w:rsid w:val="007C5EAB"/>
    <w:rsid w:val="007E4876"/>
    <w:rsid w:val="008127BE"/>
    <w:rsid w:val="008278F7"/>
    <w:rsid w:val="00897CE9"/>
    <w:rsid w:val="008B0136"/>
    <w:rsid w:val="008C7375"/>
    <w:rsid w:val="00924785"/>
    <w:rsid w:val="00930683"/>
    <w:rsid w:val="00970414"/>
    <w:rsid w:val="0097606F"/>
    <w:rsid w:val="009A1A55"/>
    <w:rsid w:val="009D6FBE"/>
    <w:rsid w:val="00A216CD"/>
    <w:rsid w:val="00A2575E"/>
    <w:rsid w:val="00AC3D26"/>
    <w:rsid w:val="00AF5AE0"/>
    <w:rsid w:val="00B06F76"/>
    <w:rsid w:val="00B66B4B"/>
    <w:rsid w:val="00BB07D2"/>
    <w:rsid w:val="00BB0BB8"/>
    <w:rsid w:val="00BB3267"/>
    <w:rsid w:val="00BB34A5"/>
    <w:rsid w:val="00BC0051"/>
    <w:rsid w:val="00BC57CE"/>
    <w:rsid w:val="00C31FB7"/>
    <w:rsid w:val="00C33B07"/>
    <w:rsid w:val="00C464EC"/>
    <w:rsid w:val="00C47D73"/>
    <w:rsid w:val="00C74EB6"/>
    <w:rsid w:val="00CA6610"/>
    <w:rsid w:val="00CC014C"/>
    <w:rsid w:val="00CC7925"/>
    <w:rsid w:val="00CE6261"/>
    <w:rsid w:val="00CF6265"/>
    <w:rsid w:val="00D5755B"/>
    <w:rsid w:val="00D84C88"/>
    <w:rsid w:val="00DB4101"/>
    <w:rsid w:val="00DD07E3"/>
    <w:rsid w:val="00E37850"/>
    <w:rsid w:val="00E45D37"/>
    <w:rsid w:val="00E66C7B"/>
    <w:rsid w:val="00E70311"/>
    <w:rsid w:val="00EA6E84"/>
    <w:rsid w:val="00ED6861"/>
    <w:rsid w:val="00F24E57"/>
    <w:rsid w:val="00F616FE"/>
    <w:rsid w:val="00F74A6A"/>
    <w:rsid w:val="00FE1C61"/>
    <w:rsid w:val="23CD1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E5332"/>
  <w15:chartTrackingRefBased/>
  <w15:docId w15:val="{0192365B-F9FD-4C7F-80AE-9B10CE68DA2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MS Mincho" w:cs="Times New Roman"/>
        <w:lang w:val="fr-F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Policepardfaut" w:default="1">
    <w:name w:val="Default Paragraph Font"/>
    <w:uiPriority w:val="1"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66259"/>
    <w:pPr>
      <w:tabs>
        <w:tab w:val="center" w:pos="4536"/>
        <w:tab w:val="right" w:pos="9072"/>
      </w:tabs>
    </w:pPr>
  </w:style>
  <w:style w:type="character" w:styleId="En-tteCar" w:customStyle="1">
    <w:name w:val="En-tête Car"/>
    <w:link w:val="En-tte"/>
    <w:uiPriority w:val="99"/>
    <w:rsid w:val="0006625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066259"/>
    <w:pPr>
      <w:tabs>
        <w:tab w:val="center" w:pos="4536"/>
        <w:tab w:val="right" w:pos="9072"/>
      </w:tabs>
    </w:pPr>
  </w:style>
  <w:style w:type="character" w:styleId="PieddepageCar" w:customStyle="1">
    <w:name w:val="Pied de page Car"/>
    <w:link w:val="Pieddepage"/>
    <w:uiPriority w:val="99"/>
    <w:rsid w:val="00066259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662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edebullesCar" w:customStyle="1">
    <w:name w:val="Texte de bulles Car"/>
    <w:link w:val="Textedebulles"/>
    <w:uiPriority w:val="99"/>
    <w:semiHidden/>
    <w:rsid w:val="00066259"/>
    <w:rPr>
      <w:rFonts w:ascii="Tahoma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uiPriority w:val="59"/>
    <w:rsid w:val="00CE6261"/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ansinterligne">
    <w:name w:val="No Spacing"/>
    <w:uiPriority w:val="1"/>
    <w:qFormat/>
    <w:rsid w:val="00CE6261"/>
    <w:rPr>
      <w:sz w:val="22"/>
      <w:szCs w:val="22"/>
      <w:lang w:eastAsia="en-US"/>
    </w:rPr>
  </w:style>
  <w:style w:type="character" w:styleId="Marquedecommentaire">
    <w:name w:val="annotation reference"/>
    <w:uiPriority w:val="99"/>
    <w:semiHidden/>
    <w:unhideWhenUsed/>
    <w:rsid w:val="00452B9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52B9C"/>
    <w:rPr>
      <w:sz w:val="20"/>
      <w:szCs w:val="20"/>
    </w:rPr>
  </w:style>
  <w:style w:type="character" w:styleId="CommentaireCar" w:customStyle="1">
    <w:name w:val="Commentaire Car"/>
    <w:link w:val="Commentaire"/>
    <w:uiPriority w:val="99"/>
    <w:semiHidden/>
    <w:rsid w:val="00452B9C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52B9C"/>
    <w:rPr>
      <w:b/>
      <w:bCs/>
    </w:rPr>
  </w:style>
  <w:style w:type="character" w:styleId="ObjetducommentaireCar" w:customStyle="1">
    <w:name w:val="Objet du commentaire Car"/>
    <w:link w:val="Objetducommentaire"/>
    <w:uiPriority w:val="99"/>
    <w:semiHidden/>
    <w:rsid w:val="00452B9C"/>
    <w:rPr>
      <w:b/>
      <w:bCs/>
      <w:lang w:eastAsia="en-US"/>
    </w:rPr>
  </w:style>
  <w:style w:type="character" w:styleId="Lienhypertexte">
    <w:name w:val="Hyperlink"/>
    <w:uiPriority w:val="99"/>
    <w:unhideWhenUsed/>
    <w:rsid w:val="00452B9C"/>
    <w:rPr>
      <w:color w:val="0563C1"/>
      <w:u w:val="single"/>
    </w:rPr>
  </w:style>
  <w:style w:type="character" w:styleId="Mentionnonrsolue">
    <w:name w:val="Unresolved Mention"/>
    <w:uiPriority w:val="99"/>
    <w:semiHidden/>
    <w:unhideWhenUsed/>
    <w:rsid w:val="00452B9C"/>
    <w:rPr>
      <w:color w:val="605E5C"/>
      <w:shd w:val="clear" w:color="auto" w:fill="E1DFDD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2075E1"/>
    <w:rPr>
      <w:sz w:val="20"/>
      <w:szCs w:val="20"/>
    </w:rPr>
  </w:style>
  <w:style w:type="character" w:styleId="NotedebasdepageCar" w:customStyle="1">
    <w:name w:val="Note de bas de page Car"/>
    <w:link w:val="Notedebasdepage"/>
    <w:uiPriority w:val="99"/>
    <w:semiHidden/>
    <w:rsid w:val="002075E1"/>
    <w:rPr>
      <w:lang w:eastAsia="en-US"/>
    </w:rPr>
  </w:style>
  <w:style w:type="character" w:styleId="Appelnotedebasdep">
    <w:name w:val="footnote reference"/>
    <w:uiPriority w:val="99"/>
    <w:semiHidden/>
    <w:unhideWhenUsed/>
    <w:rsid w:val="002075E1"/>
    <w:rPr>
      <w:vertAlign w:val="superscript"/>
    </w:rPr>
  </w:style>
  <w:style w:type="character" w:styleId="Lienhypertextesuivivisit">
    <w:name w:val="FollowedHyperlink"/>
    <w:uiPriority w:val="99"/>
    <w:semiHidden/>
    <w:unhideWhenUsed/>
    <w:rsid w:val="008127BE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legifrance.gouv.fr/jorf/id/JORFTEXT000044806609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ohchr.org/fr/instruments-mechanisms/instruments/convention-rights-persons-disabiliti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uroparl.europa.eu/charter/pdf/text_fr.pdf" TargetMode="External"/><Relationship Id="Rdac035e99fb34d49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legifrance.gouv.fr/jorf/id/JORFTEXT000044806609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CEA4607A94A94B8B59BF9FD7274BB5" ma:contentTypeVersion="3" ma:contentTypeDescription="Crée un document." ma:contentTypeScope="" ma:versionID="ab1977e9738222cfcc5def845d8b558a">
  <xsd:schema xmlns:xsd="http://www.w3.org/2001/XMLSchema" xmlns:xs="http://www.w3.org/2001/XMLSchema" xmlns:p="http://schemas.microsoft.com/office/2006/metadata/properties" xmlns:ns2="0901ffba-4867-40ca-9880-18472000ec2a" targetNamespace="http://schemas.microsoft.com/office/2006/metadata/properties" ma:root="true" ma:fieldsID="40e765feca6b1c04053aca623391e61c" ns2:_="">
    <xsd:import namespace="0901ffba-4867-40ca-9880-18472000ec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1ffba-4867-40ca-9880-18472000ec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CB5676-BF65-48A7-A690-345B060F00F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2ADB621-4609-44A8-AE5C-21EC9A92B1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4E645B-8DE9-495E-BBB7-7BEF136AF5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1ffba-4867-40ca-9880-18472000ec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4375A7-F729-4981-A48E-97F1AB7CFFE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E198C9F-F088-4E84-8DB9-BBD633C55A2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CRIDF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LALLEMANT Evelyne</dc:creator>
  <cp:keywords/>
  <cp:lastModifiedBy>MAUCOLIN Elina</cp:lastModifiedBy>
  <cp:revision>11</cp:revision>
  <dcterms:created xsi:type="dcterms:W3CDTF">2026-04-22T09:19:00Z</dcterms:created>
  <dcterms:modified xsi:type="dcterms:W3CDTF">2026-04-22T09:20:25Z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Signature">
    <vt:lpwstr/>
  </property>
  <property fmtid="{D5CDD505-2E9C-101B-9397-08002B2CF9AE}" pid="3" name="display_urn:schemas-microsoft-com:office:office#Editor">
    <vt:lpwstr>PLIYA Esther</vt:lpwstr>
  </property>
  <property fmtid="{D5CDD505-2E9C-101B-9397-08002B2CF9AE}" pid="4" name="TemplateUrl">
    <vt:lpwstr/>
  </property>
  <property fmtid="{D5CDD505-2E9C-101B-9397-08002B2CF9AE}" pid="5" name="ComplianceAssetId">
    <vt:lpwstr/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display_urn:schemas-microsoft-com:office:office#Author">
    <vt:lpwstr>PLIYA Esther</vt:lpwstr>
  </property>
  <property fmtid="{D5CDD505-2E9C-101B-9397-08002B2CF9AE}" pid="9" name="ContentTypeId">
    <vt:lpwstr>0x010100B4CEA4607A94A94B8B59BF9FD7274BB5</vt:lpwstr>
  </property>
  <property fmtid="{D5CDD505-2E9C-101B-9397-08002B2CF9AE}" pid="10" name="TriggerFlowInfo">
    <vt:lpwstr/>
  </property>
  <property fmtid="{D5CDD505-2E9C-101B-9397-08002B2CF9AE}" pid="11" name="Order">
    <vt:lpwstr>32600.0000000000</vt:lpwstr>
  </property>
  <property fmtid="{D5CDD505-2E9C-101B-9397-08002B2CF9AE}" pid="12" name="_SourceUrl">
    <vt:lpwstr/>
  </property>
  <property fmtid="{D5CDD505-2E9C-101B-9397-08002B2CF9AE}" pid="13" name="_SharedFileIndex">
    <vt:lpwstr/>
  </property>
</Properties>
</file>